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FE" w:rsidRPr="00ED365D" w:rsidRDefault="00291CFE" w:rsidP="00291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291CFE" w:rsidRDefault="00291CFE" w:rsidP="00291C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Терновский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СРЦдН</w:t>
      </w:r>
      <w:proofErr w:type="spellEnd"/>
      <w:r w:rsidRPr="00ED365D">
        <w:rPr>
          <w:rFonts w:ascii="Times New Roman" w:hAnsi="Times New Roman" w:cs="Times New Roman"/>
          <w:sz w:val="24"/>
          <w:szCs w:val="24"/>
        </w:rPr>
        <w:t>»</w:t>
      </w:r>
    </w:p>
    <w:p w:rsidR="00291CFE" w:rsidRDefault="001B07B1" w:rsidP="00291C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3809622</wp:posOffset>
            </wp:positionH>
            <wp:positionV relativeFrom="paragraph">
              <wp:posOffset>75866</wp:posOffset>
            </wp:positionV>
            <wp:extent cx="1005826" cy="236306"/>
            <wp:effectExtent l="19050" t="0" r="254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 descr="D:\на печать\не удалять\подпись.bmp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10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CF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3881120</wp:posOffset>
            </wp:positionH>
            <wp:positionV relativeFrom="paragraph">
              <wp:posOffset>74930</wp:posOffset>
            </wp:positionV>
            <wp:extent cx="1007110" cy="236220"/>
            <wp:effectExtent l="19050" t="0" r="2540" b="0"/>
            <wp:wrapNone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 descr="D:\на печать\не удалять\подпись.bmp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10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CFE" w:rsidRDefault="00291CFE" w:rsidP="00291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________________С.Н.Фролова</w:t>
      </w:r>
      <w:proofErr w:type="spellEnd"/>
    </w:p>
    <w:p w:rsidR="00291CFE" w:rsidRPr="00ED365D" w:rsidRDefault="00291CFE" w:rsidP="00291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496" w:rsidRDefault="00291CFE" w:rsidP="00291CFE">
      <w:pPr>
        <w:pStyle w:val="3"/>
        <w:spacing w:line="240" w:lineRule="auto"/>
        <w:jc w:val="center"/>
        <w:rPr>
          <w:b/>
          <w:szCs w:val="24"/>
        </w:rPr>
      </w:pPr>
      <w:r>
        <w:t xml:space="preserve">                                          </w:t>
      </w:r>
      <w:r w:rsidRPr="007B6E60">
        <w:rPr>
          <w:noProof/>
        </w:rPr>
        <w:drawing>
          <wp:inline distT="0" distB="0" distL="0" distR="0">
            <wp:extent cx="1028700" cy="1022127"/>
            <wp:effectExtent l="19050" t="0" r="0" b="0"/>
            <wp:docPr id="5" name="Рисунок 1" descr="C:\Users\pk\Desktop\Дипломы сотрудников 2020\Новая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\Desktop\Дипломы сотрудников 2020\Новая 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16" cy="1020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="002E2CE5">
        <w:rPr>
          <w:b/>
          <w:szCs w:val="24"/>
        </w:rPr>
        <w:t xml:space="preserve">   </w:t>
      </w:r>
    </w:p>
    <w:p w:rsidR="005E6496" w:rsidRDefault="005E6496" w:rsidP="002E2CE5">
      <w:pPr>
        <w:pStyle w:val="3"/>
        <w:spacing w:line="240" w:lineRule="auto"/>
        <w:rPr>
          <w:b/>
          <w:szCs w:val="24"/>
        </w:rPr>
      </w:pPr>
    </w:p>
    <w:p w:rsidR="00ED365D" w:rsidRPr="00ED365D" w:rsidRDefault="0009331F" w:rsidP="00ED365D">
      <w:pPr>
        <w:pStyle w:val="3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A170E8">
        <w:rPr>
          <w:b/>
          <w:szCs w:val="24"/>
        </w:rPr>
        <w:t xml:space="preserve">Отчёт о выполнении </w:t>
      </w:r>
      <w:r w:rsidR="00ED365D" w:rsidRPr="00ED365D">
        <w:rPr>
          <w:b/>
          <w:szCs w:val="24"/>
        </w:rPr>
        <w:t xml:space="preserve">      </w:t>
      </w:r>
      <w:r w:rsidR="00A170E8">
        <w:rPr>
          <w:b/>
          <w:szCs w:val="24"/>
        </w:rPr>
        <w:t>п</w:t>
      </w:r>
      <w:r w:rsidR="00ED365D">
        <w:rPr>
          <w:b/>
          <w:szCs w:val="24"/>
        </w:rPr>
        <w:t>лан</w:t>
      </w:r>
      <w:r w:rsidR="00A170E8">
        <w:rPr>
          <w:b/>
          <w:szCs w:val="24"/>
        </w:rPr>
        <w:t xml:space="preserve">а </w:t>
      </w:r>
      <w:r w:rsidR="00ED365D" w:rsidRPr="00ED365D">
        <w:rPr>
          <w:b/>
          <w:szCs w:val="24"/>
        </w:rPr>
        <w:t xml:space="preserve"> работы</w:t>
      </w:r>
    </w:p>
    <w:p w:rsidR="00ED365D" w:rsidRPr="00ED365D" w:rsidRDefault="00ED365D" w:rsidP="00ED3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365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D36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D365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65D">
        <w:rPr>
          <w:rFonts w:ascii="Times New Roman" w:hAnsi="Times New Roman" w:cs="Times New Roman"/>
          <w:b/>
          <w:sz w:val="24"/>
          <w:szCs w:val="24"/>
        </w:rPr>
        <w:t xml:space="preserve"> противодействию коррупции в казенном учреждении  Воронежской  области  </w:t>
      </w:r>
    </w:p>
    <w:p w:rsidR="00ED365D" w:rsidRPr="00ED365D" w:rsidRDefault="0003087A" w:rsidP="00ED3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D365D">
        <w:rPr>
          <w:rFonts w:ascii="Times New Roman" w:hAnsi="Times New Roman" w:cs="Times New Roman"/>
          <w:b/>
          <w:sz w:val="24"/>
          <w:szCs w:val="24"/>
        </w:rPr>
        <w:t xml:space="preserve"> « Терновский  социально-реабилитационный центр для  несовершеннолетних</w:t>
      </w:r>
      <w:r w:rsidR="00ED365D" w:rsidRPr="00ED365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24690">
        <w:rPr>
          <w:rFonts w:ascii="Times New Roman" w:hAnsi="Times New Roman" w:cs="Times New Roman"/>
          <w:b/>
          <w:sz w:val="24"/>
          <w:szCs w:val="24"/>
        </w:rPr>
        <w:t>в 2023</w:t>
      </w:r>
      <w:r w:rsidR="00A170E8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281"/>
        <w:gridCol w:w="1813"/>
        <w:gridCol w:w="2693"/>
      </w:tblGrid>
      <w:tr w:rsidR="00ED365D" w:rsidRPr="00ED365D" w:rsidTr="002E2CE5">
        <w:tc>
          <w:tcPr>
            <w:tcW w:w="817" w:type="dxa"/>
          </w:tcPr>
          <w:p w:rsidR="00ED365D" w:rsidRPr="00ED365D" w:rsidRDefault="00ED365D" w:rsidP="00ED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81" w:type="dxa"/>
          </w:tcPr>
          <w:p w:rsidR="00ED365D" w:rsidRPr="00ED365D" w:rsidRDefault="00ED365D" w:rsidP="00ED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13" w:type="dxa"/>
          </w:tcPr>
          <w:p w:rsidR="00ED365D" w:rsidRPr="00ED365D" w:rsidRDefault="00ED365D" w:rsidP="00ED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</w:tcPr>
          <w:p w:rsidR="00ED365D" w:rsidRPr="00ED365D" w:rsidRDefault="00ED365D" w:rsidP="00ED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170E8">
              <w:rPr>
                <w:rFonts w:ascii="Times New Roman" w:hAnsi="Times New Roman" w:cs="Times New Roman"/>
                <w:sz w:val="24"/>
                <w:szCs w:val="24"/>
              </w:rPr>
              <w:t>метка о выполнении</w:t>
            </w:r>
          </w:p>
        </w:tc>
      </w:tr>
      <w:tr w:rsidR="00ED365D" w:rsidRPr="00ED365D" w:rsidTr="002E2CE5">
        <w:tc>
          <w:tcPr>
            <w:tcW w:w="817" w:type="dxa"/>
          </w:tcPr>
          <w:p w:rsidR="00ED365D" w:rsidRPr="00ED365D" w:rsidRDefault="00ED365D" w:rsidP="00ED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1" w:type="dxa"/>
          </w:tcPr>
          <w:p w:rsidR="00ED365D" w:rsidRPr="00ED365D" w:rsidRDefault="00ED365D" w:rsidP="00ED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ED365D" w:rsidRPr="00ED365D" w:rsidRDefault="00ED365D" w:rsidP="00ED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D365D" w:rsidRPr="00ED365D" w:rsidRDefault="00ED365D" w:rsidP="00ED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365D" w:rsidRPr="00ED365D" w:rsidTr="002E2CE5">
        <w:trPr>
          <w:trHeight w:val="474"/>
        </w:trPr>
        <w:tc>
          <w:tcPr>
            <w:tcW w:w="817" w:type="dxa"/>
          </w:tcPr>
          <w:p w:rsidR="00ED365D" w:rsidRPr="00ED365D" w:rsidRDefault="00ED365D" w:rsidP="00ED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87" w:type="dxa"/>
            <w:gridSpan w:val="3"/>
          </w:tcPr>
          <w:p w:rsidR="00ED365D" w:rsidRPr="00ED365D" w:rsidRDefault="00ED365D" w:rsidP="00ED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методическое и правовое обеспечение</w:t>
            </w:r>
          </w:p>
        </w:tc>
      </w:tr>
      <w:tr w:rsidR="00ED365D" w:rsidRPr="00ED365D" w:rsidTr="002E2CE5">
        <w:tc>
          <w:tcPr>
            <w:tcW w:w="817" w:type="dxa"/>
          </w:tcPr>
          <w:p w:rsidR="00ED365D" w:rsidRPr="00ED365D" w:rsidRDefault="00ED365D" w:rsidP="00ED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81" w:type="dxa"/>
          </w:tcPr>
          <w:p w:rsidR="00ED365D" w:rsidRPr="00ED365D" w:rsidRDefault="00ED365D" w:rsidP="00ED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Назначение (определение) должностных лиц (подразделений), ответственных за работу по профилактике коррупционных и иных правонарушений в учреждении</w:t>
            </w:r>
          </w:p>
        </w:tc>
        <w:tc>
          <w:tcPr>
            <w:tcW w:w="1813" w:type="dxa"/>
          </w:tcPr>
          <w:p w:rsidR="00ED365D" w:rsidRPr="00ED365D" w:rsidRDefault="00ED365D" w:rsidP="00ED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93" w:type="dxa"/>
          </w:tcPr>
          <w:p w:rsidR="00ED365D" w:rsidRPr="00ED365D" w:rsidRDefault="00A170E8" w:rsidP="00ED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D365D" w:rsidRPr="00ED365D" w:rsidTr="002E2CE5">
        <w:tc>
          <w:tcPr>
            <w:tcW w:w="817" w:type="dxa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81" w:type="dxa"/>
          </w:tcPr>
          <w:p w:rsidR="00ED365D" w:rsidRPr="00ED365D" w:rsidRDefault="00ED365D" w:rsidP="00ED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ED365D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в трудовые договоры и должностные инструкции работников в учреждении</w:t>
            </w:r>
          </w:p>
        </w:tc>
        <w:tc>
          <w:tcPr>
            <w:tcW w:w="1813" w:type="dxa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0E8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при заключении договоров с вновь </w:t>
            </w:r>
            <w:proofErr w:type="spellStart"/>
            <w:r w:rsidR="00A170E8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proofErr w:type="gramStart"/>
            <w:r w:rsidR="00A170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170E8">
              <w:rPr>
                <w:rFonts w:ascii="Times New Roman" w:hAnsi="Times New Roman" w:cs="Times New Roman"/>
                <w:sz w:val="24"/>
                <w:szCs w:val="24"/>
              </w:rPr>
              <w:t>аботниками</w:t>
            </w:r>
            <w:proofErr w:type="spellEnd"/>
          </w:p>
        </w:tc>
      </w:tr>
      <w:tr w:rsidR="00ED365D" w:rsidRPr="00ED365D" w:rsidTr="002E2CE5">
        <w:tc>
          <w:tcPr>
            <w:tcW w:w="817" w:type="dxa"/>
          </w:tcPr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7" w:type="dxa"/>
            <w:gridSpan w:val="3"/>
          </w:tcPr>
          <w:p w:rsidR="00ED365D" w:rsidRPr="00ED365D" w:rsidRDefault="00ED365D" w:rsidP="00ED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365D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ED3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просвещение, пропаганда </w:t>
            </w:r>
            <w:proofErr w:type="spellStart"/>
            <w:r w:rsidRPr="00ED365D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антикоррупционного</w:t>
            </w:r>
            <w:proofErr w:type="spellEnd"/>
            <w:r w:rsidRPr="00ED3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поведения.</w:t>
            </w:r>
          </w:p>
          <w:p w:rsidR="00ED365D" w:rsidRPr="00ED365D" w:rsidRDefault="00ED365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общества о мерах, принимаемых учреждением в целях противодействия коррупции</w:t>
            </w:r>
          </w:p>
        </w:tc>
      </w:tr>
      <w:tr w:rsidR="00A170E8" w:rsidRPr="00ED365D" w:rsidTr="00291CFE">
        <w:trPr>
          <w:trHeight w:val="552"/>
        </w:trPr>
        <w:tc>
          <w:tcPr>
            <w:tcW w:w="817" w:type="dxa"/>
          </w:tcPr>
          <w:p w:rsidR="00A170E8" w:rsidRPr="00ED365D" w:rsidRDefault="00A170E8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81" w:type="dxa"/>
          </w:tcPr>
          <w:p w:rsidR="00A170E8" w:rsidRDefault="00A170E8" w:rsidP="00ED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 (информирование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 и пр.)</w:t>
            </w:r>
            <w:proofErr w:type="gramEnd"/>
          </w:p>
          <w:p w:rsidR="00524690" w:rsidRDefault="00524690" w:rsidP="0052469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8966FA"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6F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966FA">
              <w:rPr>
                <w:rFonts w:ascii="Times New Roman" w:hAnsi="Times New Roman" w:cs="Times New Roman"/>
                <w:sz w:val="24"/>
                <w:szCs w:val="24"/>
              </w:rPr>
              <w:t>составная часть воспитательной системы.</w:t>
            </w:r>
          </w:p>
          <w:p w:rsidR="00524690" w:rsidRDefault="00524690" w:rsidP="00524690">
            <w:pPr>
              <w:spacing w:after="0" w:line="240" w:lineRule="auto"/>
              <w:ind w:left="-284"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   </w:t>
            </w:r>
            <w:r w:rsidRPr="00F04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принципы работы</w:t>
            </w:r>
          </w:p>
          <w:p w:rsidR="00524690" w:rsidRDefault="00524690" w:rsidP="00524690">
            <w:pPr>
              <w:spacing w:after="0" w:line="240" w:lineRule="auto"/>
              <w:ind w:left="-284"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4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предупреждению коррупции в Учреждении.  Меры по предупреждению коррупции.</w:t>
            </w:r>
          </w:p>
          <w:p w:rsidR="00524690" w:rsidRDefault="00524690" w:rsidP="0052469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3)</w:t>
            </w:r>
            <w:r w:rsidRPr="008966FA">
              <w:rPr>
                <w:color w:val="000000"/>
              </w:rPr>
              <w:t xml:space="preserve">Стандарты и процедуры, направленные на обеспечение добросовестной работы и поведения работников </w:t>
            </w:r>
            <w:r>
              <w:rPr>
                <w:color w:val="000000"/>
              </w:rPr>
              <w:t xml:space="preserve"> </w:t>
            </w:r>
            <w:r w:rsidRPr="008966FA">
              <w:rPr>
                <w:color w:val="000000"/>
              </w:rPr>
              <w:t xml:space="preserve">  КУ </w:t>
            </w:r>
            <w:proofErr w:type="gramStart"/>
            <w:r w:rsidRPr="008966FA">
              <w:rPr>
                <w:color w:val="000000"/>
              </w:rPr>
              <w:t>ВО</w:t>
            </w:r>
            <w:proofErr w:type="gramEnd"/>
            <w:r w:rsidRPr="008966FA">
              <w:rPr>
                <w:color w:val="000000"/>
              </w:rPr>
              <w:t xml:space="preserve"> «Терновский социально - реабилитационный  центр для несовершеннолетних». </w:t>
            </w:r>
          </w:p>
          <w:p w:rsidR="002E2CE5" w:rsidRPr="002E2CE5" w:rsidRDefault="00524690" w:rsidP="00524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8966FA">
              <w:rPr>
                <w:rFonts w:ascii="Times New Roman" w:hAnsi="Times New Roman" w:cs="Times New Roman"/>
                <w:sz w:val="24"/>
                <w:szCs w:val="24"/>
              </w:rPr>
              <w:t>Взаимодействие с государственными органами, осуществляющими  контрольно-</w:t>
            </w:r>
            <w:r w:rsidRPr="00896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надзорные функции </w:t>
            </w:r>
            <w:r w:rsidRPr="008966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предупреждению коррупции.</w:t>
            </w:r>
          </w:p>
        </w:tc>
        <w:tc>
          <w:tcPr>
            <w:tcW w:w="1813" w:type="dxa"/>
          </w:tcPr>
          <w:p w:rsidR="00A170E8" w:rsidRPr="00ED365D" w:rsidRDefault="00A170E8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93" w:type="dxa"/>
          </w:tcPr>
          <w:p w:rsidR="00A170E8" w:rsidRPr="005C126E" w:rsidRDefault="00A170E8" w:rsidP="00A1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Выполнено, обучающие мероприятия по вопросам профилактики и противодейст</w:t>
            </w:r>
            <w:r w:rsidRPr="005C126E">
              <w:rPr>
                <w:rFonts w:ascii="Times New Roman" w:hAnsi="Times New Roman" w:cs="Times New Roman"/>
                <w:sz w:val="24"/>
                <w:szCs w:val="24"/>
              </w:rPr>
              <w:t>вия коррупции 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ятся ежеквартально в ходе проведения общих трудовых со</w:t>
            </w:r>
            <w:r w:rsidR="00720E6F">
              <w:rPr>
                <w:rFonts w:ascii="Times New Roman" w:hAnsi="Times New Roman" w:cs="Times New Roman"/>
                <w:sz w:val="24"/>
                <w:szCs w:val="24"/>
              </w:rPr>
              <w:t>браний коллектива учреждения (</w:t>
            </w:r>
            <w:r w:rsidR="00524690">
              <w:rPr>
                <w:rFonts w:ascii="Times New Roman" w:hAnsi="Times New Roman" w:cs="Times New Roman"/>
                <w:sz w:val="24"/>
                <w:szCs w:val="24"/>
              </w:rPr>
              <w:t>февраль, июнь, сентябрь, декабрь</w:t>
            </w:r>
            <w:r w:rsidRPr="005C12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5C33" w:rsidRPr="00ED365D" w:rsidTr="002E2CE5">
        <w:tc>
          <w:tcPr>
            <w:tcW w:w="817" w:type="dxa"/>
          </w:tcPr>
          <w:p w:rsidR="00FC5C33" w:rsidRPr="00C7243D" w:rsidRDefault="00FC5C33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9787" w:type="dxa"/>
            <w:gridSpan w:val="3"/>
          </w:tcPr>
          <w:p w:rsidR="00FC5C33" w:rsidRPr="00C7243D" w:rsidRDefault="00FC5C33" w:rsidP="00A17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D">
              <w:rPr>
                <w:rStyle w:val="c2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2E2CE5">
              <w:rPr>
                <w:rStyle w:val="c2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C7243D">
              <w:rPr>
                <w:rStyle w:val="c2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Мероприятия по </w:t>
            </w:r>
            <w:proofErr w:type="spellStart"/>
            <w:r w:rsidRPr="00C7243D">
              <w:rPr>
                <w:rStyle w:val="c2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антикоррупционному</w:t>
            </w:r>
            <w:proofErr w:type="spellEnd"/>
            <w:r w:rsidRPr="00C7243D">
              <w:rPr>
                <w:rStyle w:val="c2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воспитанию  несовершеннолетних</w:t>
            </w:r>
          </w:p>
        </w:tc>
      </w:tr>
      <w:tr w:rsidR="002E2CE5" w:rsidRPr="00ED365D" w:rsidTr="002E2CE5">
        <w:tc>
          <w:tcPr>
            <w:tcW w:w="817" w:type="dxa"/>
            <w:vMerge w:val="restart"/>
          </w:tcPr>
          <w:p w:rsidR="002E2CE5" w:rsidRPr="00C7243D" w:rsidRDefault="002E2CE5" w:rsidP="001A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5281" w:type="dxa"/>
          </w:tcPr>
          <w:p w:rsidR="002E2CE5" w:rsidRPr="00C7243D" w:rsidRDefault="002E2CE5" w:rsidP="001A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43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1.Круглый стол  </w:t>
            </w:r>
            <w:r w:rsidRPr="00C7243D">
              <w:rPr>
                <w:rStyle w:val="c2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«Исключение из правил»</w:t>
            </w:r>
          </w:p>
          <w:p w:rsidR="002E2CE5" w:rsidRPr="00C7243D" w:rsidRDefault="002E2CE5" w:rsidP="001A3C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243D">
              <w:rPr>
                <w:rStyle w:val="c24c12c8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2.Круглый стол «Откуда берутся запреты?»</w:t>
            </w:r>
          </w:p>
        </w:tc>
        <w:tc>
          <w:tcPr>
            <w:tcW w:w="1813" w:type="dxa"/>
          </w:tcPr>
          <w:p w:rsidR="002E2CE5" w:rsidRPr="00C7243D" w:rsidRDefault="002E2CE5" w:rsidP="001A3C6B">
            <w:pPr>
              <w:pStyle w:val="c36"/>
              <w:spacing w:before="0" w:beforeAutospacing="0" w:after="0" w:afterAutospacing="0"/>
              <w:rPr>
                <w:color w:val="000000"/>
              </w:rPr>
            </w:pPr>
            <w:r w:rsidRPr="00C7243D">
              <w:rPr>
                <w:color w:val="000000"/>
              </w:rPr>
              <w:t>Апрель</w:t>
            </w:r>
          </w:p>
          <w:p w:rsidR="002E2CE5" w:rsidRPr="00C7243D" w:rsidRDefault="002E2CE5" w:rsidP="001A3C6B">
            <w:pPr>
              <w:pStyle w:val="c36"/>
              <w:spacing w:before="0" w:beforeAutospacing="0" w:after="0" w:afterAutospacing="0"/>
              <w:rPr>
                <w:color w:val="000000"/>
              </w:rPr>
            </w:pPr>
            <w:r w:rsidRPr="00C7243D">
              <w:rPr>
                <w:color w:val="000000"/>
              </w:rPr>
              <w:t>Сентябрь</w:t>
            </w:r>
          </w:p>
        </w:tc>
        <w:tc>
          <w:tcPr>
            <w:tcW w:w="2693" w:type="dxa"/>
          </w:tcPr>
          <w:p w:rsidR="002E2CE5" w:rsidRDefault="002E2CE5">
            <w:r w:rsidRPr="00ED272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E2CE5" w:rsidRPr="00ED365D" w:rsidTr="002E2CE5">
        <w:tc>
          <w:tcPr>
            <w:tcW w:w="817" w:type="dxa"/>
            <w:vMerge/>
          </w:tcPr>
          <w:p w:rsidR="002E2CE5" w:rsidRPr="00C7243D" w:rsidRDefault="002E2CE5" w:rsidP="00FC5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81" w:type="dxa"/>
          </w:tcPr>
          <w:p w:rsidR="002E2CE5" w:rsidRPr="00C7243D" w:rsidRDefault="002E2CE5" w:rsidP="001A3C6B">
            <w:pPr>
              <w:pStyle w:val="c35"/>
              <w:spacing w:before="0" w:beforeAutospacing="0" w:after="0" w:afterAutospacing="0"/>
              <w:rPr>
                <w:rStyle w:val="c24c8"/>
                <w:bCs/>
                <w:color w:val="000000"/>
              </w:rPr>
            </w:pPr>
            <w:r w:rsidRPr="00C7243D">
              <w:rPr>
                <w:rStyle w:val="c24c12c8"/>
                <w:bCs/>
                <w:color w:val="000000"/>
                <w:shd w:val="clear" w:color="auto" w:fill="FFFFFF"/>
              </w:rPr>
              <w:t>3. Практикумы</w:t>
            </w:r>
            <w:r w:rsidRPr="00C7243D">
              <w:rPr>
                <w:rStyle w:val="c0c12"/>
                <w:color w:val="000000"/>
                <w:shd w:val="clear" w:color="auto" w:fill="FFFFFF"/>
              </w:rPr>
              <w:t> «Несоблюдение правил дорожного движения», «Экзамен на знание правил школьной жизни»</w:t>
            </w:r>
          </w:p>
        </w:tc>
        <w:tc>
          <w:tcPr>
            <w:tcW w:w="1813" w:type="dxa"/>
          </w:tcPr>
          <w:p w:rsidR="002E2CE5" w:rsidRPr="00C7243D" w:rsidRDefault="002E2CE5" w:rsidP="001A3C6B">
            <w:pPr>
              <w:pStyle w:val="c36"/>
              <w:spacing w:before="0" w:beforeAutospacing="0" w:after="0" w:afterAutospacing="0"/>
              <w:rPr>
                <w:color w:val="000000"/>
              </w:rPr>
            </w:pPr>
            <w:r w:rsidRPr="00C7243D">
              <w:rPr>
                <w:color w:val="000000"/>
              </w:rPr>
              <w:t xml:space="preserve">Май </w:t>
            </w:r>
          </w:p>
          <w:p w:rsidR="002E2CE5" w:rsidRPr="00C7243D" w:rsidRDefault="002E2CE5" w:rsidP="001A3C6B">
            <w:pPr>
              <w:pStyle w:val="c36"/>
              <w:spacing w:before="0" w:beforeAutospacing="0" w:after="0" w:afterAutospacing="0"/>
              <w:rPr>
                <w:color w:val="000000"/>
              </w:rPr>
            </w:pPr>
            <w:r w:rsidRPr="00C7243D">
              <w:rPr>
                <w:color w:val="000000"/>
              </w:rPr>
              <w:t>Октябрь</w:t>
            </w:r>
          </w:p>
        </w:tc>
        <w:tc>
          <w:tcPr>
            <w:tcW w:w="2693" w:type="dxa"/>
          </w:tcPr>
          <w:p w:rsidR="002E2CE5" w:rsidRDefault="002E2CE5">
            <w:r w:rsidRPr="00ED272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E2CE5" w:rsidRPr="00ED365D" w:rsidTr="002E2CE5">
        <w:tc>
          <w:tcPr>
            <w:tcW w:w="817" w:type="dxa"/>
          </w:tcPr>
          <w:p w:rsidR="002E2CE5" w:rsidRPr="00C7243D" w:rsidRDefault="002E2CE5" w:rsidP="001A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2.2.2</w:t>
            </w:r>
          </w:p>
        </w:tc>
        <w:tc>
          <w:tcPr>
            <w:tcW w:w="5281" w:type="dxa"/>
          </w:tcPr>
          <w:p w:rsidR="002E2CE5" w:rsidRPr="00C7243D" w:rsidRDefault="002E2CE5" w:rsidP="001A3C6B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C7243D">
              <w:rPr>
                <w:rStyle w:val="c1"/>
                <w:color w:val="000000"/>
              </w:rPr>
              <w:t>Проведение  бесед на  </w:t>
            </w:r>
            <w:proofErr w:type="spellStart"/>
            <w:r w:rsidRPr="00C7243D">
              <w:rPr>
                <w:rStyle w:val="c1"/>
                <w:color w:val="000000"/>
              </w:rPr>
              <w:t>антикоррупционную</w:t>
            </w:r>
            <w:proofErr w:type="spellEnd"/>
            <w:r w:rsidRPr="00C7243D">
              <w:rPr>
                <w:rStyle w:val="c1"/>
                <w:color w:val="000000"/>
              </w:rPr>
              <w:t xml:space="preserve"> тему:</w:t>
            </w:r>
            <w:r w:rsidRPr="00C7243D">
              <w:rPr>
                <w:rStyle w:val="apple-converted-space"/>
                <w:color w:val="000000"/>
              </w:rPr>
              <w:t> </w:t>
            </w:r>
            <w:r w:rsidRPr="00C7243D">
              <w:rPr>
                <w:rStyle w:val="c34"/>
                <w:color w:val="000000"/>
              </w:rPr>
              <w:t> </w:t>
            </w:r>
            <w:r w:rsidRPr="00C7243D">
              <w:rPr>
                <w:rStyle w:val="c0"/>
                <w:color w:val="000000"/>
              </w:rPr>
              <w:t xml:space="preserve">«Что такое хорошо, и что такое плохо?», «Мы все разные, но у нас равные права», «Что такое справедливость?», «Можно и нельзя» </w:t>
            </w:r>
          </w:p>
        </w:tc>
        <w:tc>
          <w:tcPr>
            <w:tcW w:w="1813" w:type="dxa"/>
          </w:tcPr>
          <w:p w:rsidR="002E2CE5" w:rsidRPr="00C7243D" w:rsidRDefault="002E2CE5" w:rsidP="001A3C6B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C7243D">
              <w:rPr>
                <w:rStyle w:val="c0"/>
                <w:color w:val="000000"/>
              </w:rPr>
              <w:t>1раз в квартал</w:t>
            </w:r>
          </w:p>
        </w:tc>
        <w:tc>
          <w:tcPr>
            <w:tcW w:w="2693" w:type="dxa"/>
          </w:tcPr>
          <w:p w:rsidR="002E2CE5" w:rsidRDefault="002E2CE5">
            <w:r w:rsidRPr="00ED272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E2CE5" w:rsidRPr="00ED365D" w:rsidTr="002E2CE5">
        <w:tc>
          <w:tcPr>
            <w:tcW w:w="817" w:type="dxa"/>
          </w:tcPr>
          <w:p w:rsidR="002E2CE5" w:rsidRPr="00C7243D" w:rsidRDefault="002E2CE5" w:rsidP="001A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2.2.3</w:t>
            </w:r>
          </w:p>
        </w:tc>
        <w:tc>
          <w:tcPr>
            <w:tcW w:w="5281" w:type="dxa"/>
          </w:tcPr>
          <w:p w:rsidR="002E2CE5" w:rsidRPr="00C7243D" w:rsidRDefault="002E2CE5" w:rsidP="001A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D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стихотворений, пословиц, чтение сказок, рассказов.</w:t>
            </w:r>
          </w:p>
        </w:tc>
        <w:tc>
          <w:tcPr>
            <w:tcW w:w="1813" w:type="dxa"/>
          </w:tcPr>
          <w:p w:rsidR="002E2CE5" w:rsidRPr="00C7243D" w:rsidRDefault="002E2CE5" w:rsidP="001A3C6B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C7243D">
              <w:rPr>
                <w:color w:val="000000"/>
              </w:rPr>
              <w:t>В течение года</w:t>
            </w:r>
          </w:p>
        </w:tc>
        <w:tc>
          <w:tcPr>
            <w:tcW w:w="2693" w:type="dxa"/>
          </w:tcPr>
          <w:p w:rsidR="002E2CE5" w:rsidRDefault="002E2CE5">
            <w:r w:rsidRPr="00ED272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E2CE5" w:rsidRPr="00ED365D" w:rsidTr="002E2CE5">
        <w:tc>
          <w:tcPr>
            <w:tcW w:w="817" w:type="dxa"/>
          </w:tcPr>
          <w:p w:rsidR="002E2CE5" w:rsidRPr="00C7243D" w:rsidRDefault="002E2CE5" w:rsidP="001A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2.2.4.</w:t>
            </w:r>
          </w:p>
        </w:tc>
        <w:tc>
          <w:tcPr>
            <w:tcW w:w="5281" w:type="dxa"/>
          </w:tcPr>
          <w:p w:rsidR="002E2CE5" w:rsidRPr="00C7243D" w:rsidRDefault="002E2CE5" w:rsidP="001A3C6B">
            <w:pPr>
              <w:spacing w:after="0" w:line="240" w:lineRule="auto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43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Проведение  конкурса </w:t>
            </w:r>
            <w:proofErr w:type="spellStart"/>
            <w:r w:rsidRPr="00C7243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C7243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плаката</w:t>
            </w:r>
          </w:p>
          <w:p w:rsidR="002E2CE5" w:rsidRPr="00C7243D" w:rsidRDefault="002E2CE5" w:rsidP="001A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- Выставка рисунков на тему «</w:t>
            </w:r>
            <w:proofErr w:type="gramStart"/>
            <w:r w:rsidRPr="00C7243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Хорошее</w:t>
            </w:r>
            <w:proofErr w:type="gramEnd"/>
            <w:r w:rsidRPr="00C7243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плохое»</w:t>
            </w:r>
          </w:p>
        </w:tc>
        <w:tc>
          <w:tcPr>
            <w:tcW w:w="1813" w:type="dxa"/>
          </w:tcPr>
          <w:p w:rsidR="002E2CE5" w:rsidRPr="00C7243D" w:rsidRDefault="002E2CE5" w:rsidP="001A3C6B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C7243D">
              <w:rPr>
                <w:rStyle w:val="c1c8"/>
                <w:color w:val="000000"/>
              </w:rPr>
              <w:t>1 раз в полугодие</w:t>
            </w:r>
          </w:p>
        </w:tc>
        <w:tc>
          <w:tcPr>
            <w:tcW w:w="2693" w:type="dxa"/>
          </w:tcPr>
          <w:p w:rsidR="002E2CE5" w:rsidRDefault="002E2CE5">
            <w:r w:rsidRPr="00ED272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C5C33" w:rsidRPr="00ED365D" w:rsidTr="002E2CE5">
        <w:tc>
          <w:tcPr>
            <w:tcW w:w="817" w:type="dxa"/>
          </w:tcPr>
          <w:p w:rsidR="00FC5C33" w:rsidRPr="00C7243D" w:rsidRDefault="00FC5C33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81" w:type="dxa"/>
          </w:tcPr>
          <w:p w:rsidR="00FC5C33" w:rsidRPr="00C7243D" w:rsidRDefault="00FC5C33" w:rsidP="00ED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43D">
              <w:rPr>
                <w:rFonts w:ascii="Times New Roman" w:hAnsi="Times New Roman" w:cs="Times New Roman"/>
                <w:sz w:val="24"/>
                <w:szCs w:val="24"/>
              </w:rPr>
              <w:t>Организация  проведения мероприятий в учреждений, посвященных Международному дню борьбы с коррупцией</w:t>
            </w:r>
            <w:proofErr w:type="gramEnd"/>
          </w:p>
        </w:tc>
        <w:tc>
          <w:tcPr>
            <w:tcW w:w="1813" w:type="dxa"/>
          </w:tcPr>
          <w:p w:rsidR="00FC5C33" w:rsidRPr="00C7243D" w:rsidRDefault="00FC5C33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D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693" w:type="dxa"/>
          </w:tcPr>
          <w:p w:rsidR="00FC5C33" w:rsidRPr="00C7243D" w:rsidRDefault="00FC5C33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C5C33" w:rsidRPr="00ED365D" w:rsidTr="002E2CE5">
        <w:tc>
          <w:tcPr>
            <w:tcW w:w="817" w:type="dxa"/>
          </w:tcPr>
          <w:p w:rsidR="00FC5C33" w:rsidRPr="00C7243D" w:rsidRDefault="00FC5C33" w:rsidP="001A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2.3.1</w:t>
            </w:r>
          </w:p>
        </w:tc>
        <w:tc>
          <w:tcPr>
            <w:tcW w:w="5281" w:type="dxa"/>
          </w:tcPr>
          <w:p w:rsidR="00FC5C33" w:rsidRPr="00C7243D" w:rsidRDefault="00FC5C33" w:rsidP="001A3C6B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C7243D">
              <w:rPr>
                <w:rStyle w:val="c0"/>
                <w:color w:val="000000"/>
              </w:rPr>
              <w:t>Тематический час,  приуроченный  к Международному  дню борьбы с коррупцией – 9 декабря</w:t>
            </w:r>
          </w:p>
          <w:p w:rsidR="00FC5C33" w:rsidRPr="00C7243D" w:rsidRDefault="00FC5C33" w:rsidP="001A3C6B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C7243D">
              <w:rPr>
                <w:rStyle w:val="c0"/>
                <w:color w:val="000000"/>
              </w:rPr>
              <w:t xml:space="preserve"> - «Подарки и другие способы благодарности» </w:t>
            </w:r>
          </w:p>
          <w:p w:rsidR="00FC5C33" w:rsidRPr="00C7243D" w:rsidRDefault="00FC5C33" w:rsidP="001A3C6B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C7243D">
              <w:rPr>
                <w:rStyle w:val="c0"/>
                <w:color w:val="000000"/>
              </w:rPr>
              <w:t>- «Хранители порядка»</w:t>
            </w:r>
          </w:p>
          <w:p w:rsidR="00FC5C33" w:rsidRPr="00C7243D" w:rsidRDefault="00FC5C33" w:rsidP="001A3C6B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C7243D">
              <w:rPr>
                <w:rStyle w:val="c0"/>
                <w:color w:val="000000"/>
              </w:rPr>
              <w:t xml:space="preserve">- «Выгодный друг» </w:t>
            </w:r>
          </w:p>
        </w:tc>
        <w:tc>
          <w:tcPr>
            <w:tcW w:w="1813" w:type="dxa"/>
          </w:tcPr>
          <w:p w:rsidR="00FC5C33" w:rsidRPr="00C7243D" w:rsidRDefault="00FC5C33" w:rsidP="001A3C6B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C7243D">
              <w:rPr>
                <w:rStyle w:val="c0"/>
                <w:color w:val="000000"/>
              </w:rPr>
              <w:t>Декабрь</w:t>
            </w:r>
          </w:p>
        </w:tc>
        <w:tc>
          <w:tcPr>
            <w:tcW w:w="2693" w:type="dxa"/>
          </w:tcPr>
          <w:p w:rsidR="00FC5C33" w:rsidRPr="00C7243D" w:rsidRDefault="00FC5C33" w:rsidP="001A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7243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7243D">
              <w:rPr>
                <w:rFonts w:ascii="Times New Roman" w:hAnsi="Times New Roman" w:cs="Times New Roman"/>
                <w:sz w:val="24"/>
                <w:szCs w:val="24"/>
              </w:rPr>
              <w:t>иректора по ВР, педагоги</w:t>
            </w:r>
          </w:p>
        </w:tc>
      </w:tr>
      <w:tr w:rsidR="00FC5C33" w:rsidRPr="00ED365D" w:rsidTr="002E2CE5">
        <w:tc>
          <w:tcPr>
            <w:tcW w:w="817" w:type="dxa"/>
          </w:tcPr>
          <w:p w:rsidR="00FC5C33" w:rsidRPr="00ED365D" w:rsidRDefault="00FC5C33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281" w:type="dxa"/>
          </w:tcPr>
          <w:p w:rsidR="00FC5C33" w:rsidRPr="00ED365D" w:rsidRDefault="00FC5C33" w:rsidP="00ED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учреждения о выявленных фактах среди сотрудников учреждения и мерах, принятых в целях исключения подобных фактов в дальнейшей практике</w:t>
            </w:r>
          </w:p>
        </w:tc>
        <w:tc>
          <w:tcPr>
            <w:tcW w:w="1813" w:type="dxa"/>
          </w:tcPr>
          <w:p w:rsidR="00FC5C33" w:rsidRPr="00ED365D" w:rsidRDefault="00FC5C33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FC5C33" w:rsidRPr="00ED365D" w:rsidRDefault="00FC5C33" w:rsidP="00ED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6E">
              <w:rPr>
                <w:rFonts w:ascii="Times New Roman" w:hAnsi="Times New Roman" w:cs="Times New Roman"/>
                <w:sz w:val="24"/>
                <w:szCs w:val="24"/>
              </w:rPr>
              <w:t>Выполнено, информирование проводится ежеквартал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 в ходе проведения общих тру</w:t>
            </w:r>
            <w:r w:rsidRPr="005C126E">
              <w:rPr>
                <w:rFonts w:ascii="Times New Roman" w:hAnsi="Times New Roman" w:cs="Times New Roman"/>
                <w:sz w:val="24"/>
                <w:szCs w:val="24"/>
              </w:rPr>
              <w:t xml:space="preserve">довых собраний коллектива учреждения </w:t>
            </w:r>
          </w:p>
        </w:tc>
      </w:tr>
      <w:tr w:rsidR="00FC5C33" w:rsidRPr="00ED365D" w:rsidTr="002E2CE5">
        <w:tc>
          <w:tcPr>
            <w:tcW w:w="817" w:type="dxa"/>
          </w:tcPr>
          <w:p w:rsidR="00FC5C33" w:rsidRPr="00ED365D" w:rsidRDefault="00FC5C33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281" w:type="dxa"/>
          </w:tcPr>
          <w:p w:rsidR="00FC5C33" w:rsidRPr="00ED365D" w:rsidRDefault="00FC5C33" w:rsidP="00ED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граждан, содержащих сведения о коррупции</w:t>
            </w:r>
          </w:p>
        </w:tc>
        <w:tc>
          <w:tcPr>
            <w:tcW w:w="1813" w:type="dxa"/>
          </w:tcPr>
          <w:p w:rsidR="00FC5C33" w:rsidRPr="00ED365D" w:rsidRDefault="00FC5C33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FC5C33" w:rsidRPr="00ED365D" w:rsidRDefault="00FC5C33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Сведений не поступало</w:t>
            </w:r>
          </w:p>
        </w:tc>
      </w:tr>
      <w:tr w:rsidR="00FC5C33" w:rsidRPr="00ED365D" w:rsidTr="002E2CE5">
        <w:tc>
          <w:tcPr>
            <w:tcW w:w="817" w:type="dxa"/>
          </w:tcPr>
          <w:p w:rsidR="00FC5C33" w:rsidRPr="00ED365D" w:rsidRDefault="00FC5C33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281" w:type="dxa"/>
          </w:tcPr>
          <w:p w:rsidR="00FC5C33" w:rsidRPr="00ED365D" w:rsidRDefault="00FC5C33" w:rsidP="00ED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информационных стендах для ознакомления сотрудниками и посетителями информации в соответствии с положениями Федерального закона от 25.12.2008 №273-ФЗ «О противодействии коррупции»</w:t>
            </w:r>
          </w:p>
        </w:tc>
        <w:tc>
          <w:tcPr>
            <w:tcW w:w="1813" w:type="dxa"/>
          </w:tcPr>
          <w:p w:rsidR="00FC5C33" w:rsidRPr="00ED365D" w:rsidRDefault="00FC5C33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FC5C33" w:rsidRPr="00ED365D" w:rsidRDefault="00FC5C33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C5C33" w:rsidRPr="00ED365D" w:rsidTr="002E2CE5">
        <w:tc>
          <w:tcPr>
            <w:tcW w:w="817" w:type="dxa"/>
          </w:tcPr>
          <w:p w:rsidR="00FC5C33" w:rsidRPr="00ED365D" w:rsidRDefault="00FC5C33" w:rsidP="00ED36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87" w:type="dxa"/>
            <w:gridSpan w:val="3"/>
          </w:tcPr>
          <w:p w:rsidR="00FC5C33" w:rsidRPr="00ED365D" w:rsidRDefault="00FC5C33" w:rsidP="00ED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Внедрение </w:t>
            </w:r>
            <w:proofErr w:type="spellStart"/>
            <w:r w:rsidRPr="00ED365D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ED3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механизмов в деятельность учреждения</w:t>
            </w:r>
          </w:p>
        </w:tc>
      </w:tr>
      <w:tr w:rsidR="00FC5C33" w:rsidRPr="00ED365D" w:rsidTr="002E2CE5">
        <w:tc>
          <w:tcPr>
            <w:tcW w:w="817" w:type="dxa"/>
          </w:tcPr>
          <w:p w:rsidR="00FC5C33" w:rsidRPr="00ED365D" w:rsidRDefault="00FC5C33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81" w:type="dxa"/>
          </w:tcPr>
          <w:p w:rsidR="00FC5C33" w:rsidRPr="00ED365D" w:rsidRDefault="00FC5C33" w:rsidP="00ED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области в целях получения оперативной информации о фактах проявления коррупции</w:t>
            </w:r>
          </w:p>
        </w:tc>
        <w:tc>
          <w:tcPr>
            <w:tcW w:w="1813" w:type="dxa"/>
          </w:tcPr>
          <w:p w:rsidR="00FC5C33" w:rsidRPr="00ED365D" w:rsidRDefault="00FC5C33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Постоянно по результатам поступления информации</w:t>
            </w:r>
          </w:p>
        </w:tc>
        <w:tc>
          <w:tcPr>
            <w:tcW w:w="2693" w:type="dxa"/>
          </w:tcPr>
          <w:p w:rsidR="00FC5C33" w:rsidRPr="00ED365D" w:rsidRDefault="00FC5C33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Факты </w:t>
            </w: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выявлены</w:t>
            </w:r>
          </w:p>
        </w:tc>
      </w:tr>
      <w:tr w:rsidR="00FC5C33" w:rsidRPr="00ED365D" w:rsidTr="002E2CE5">
        <w:tc>
          <w:tcPr>
            <w:tcW w:w="817" w:type="dxa"/>
          </w:tcPr>
          <w:p w:rsidR="00FC5C33" w:rsidRPr="00ED365D" w:rsidRDefault="00FC5C33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81" w:type="dxa"/>
          </w:tcPr>
          <w:p w:rsidR="00FC5C33" w:rsidRPr="00ED365D" w:rsidRDefault="00FC5C33" w:rsidP="00ED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учреждения с нормативными правовыми актами, регламентирующими вопросы противодействия коррупции с одновременными разъяснениями положений указанных нормативных правовых актов, в том числе ограничений, касающихся получений подарков, установления наказания за получение и дачу взятки, посредничество во взяточничестве в виде штрафов, кратных сумме взятки</w:t>
            </w:r>
          </w:p>
        </w:tc>
        <w:tc>
          <w:tcPr>
            <w:tcW w:w="1813" w:type="dxa"/>
          </w:tcPr>
          <w:p w:rsidR="00FC5C33" w:rsidRPr="00ED365D" w:rsidRDefault="00FC5C33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Постоянно по результатам поступления информации</w:t>
            </w:r>
          </w:p>
        </w:tc>
        <w:tc>
          <w:tcPr>
            <w:tcW w:w="2693" w:type="dxa"/>
          </w:tcPr>
          <w:p w:rsidR="00FC5C33" w:rsidRPr="00ED365D" w:rsidRDefault="00FC5C33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26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126E">
              <w:rPr>
                <w:rFonts w:ascii="Times New Roman" w:hAnsi="Times New Roman" w:cs="Times New Roman"/>
                <w:sz w:val="24"/>
                <w:szCs w:val="24"/>
              </w:rPr>
              <w:t xml:space="preserve"> все работники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ждения ознакомлены с НПА,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регла</w:t>
            </w:r>
            <w:r w:rsidRPr="005C126E">
              <w:rPr>
                <w:rFonts w:ascii="Times New Roman" w:hAnsi="Times New Roman" w:cs="Times New Roman"/>
                <w:sz w:val="24"/>
                <w:szCs w:val="24"/>
              </w:rPr>
              <w:t>ментирующими</w:t>
            </w:r>
            <w:proofErr w:type="gramEnd"/>
            <w:r w:rsidRPr="005C126E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противодействия коррупции, под роспись</w:t>
            </w:r>
          </w:p>
        </w:tc>
      </w:tr>
      <w:tr w:rsidR="00FC5C33" w:rsidRPr="00ED365D" w:rsidTr="002E2CE5">
        <w:tc>
          <w:tcPr>
            <w:tcW w:w="817" w:type="dxa"/>
          </w:tcPr>
          <w:p w:rsidR="00FC5C33" w:rsidRPr="00ED365D" w:rsidRDefault="00FC5C33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281" w:type="dxa"/>
          </w:tcPr>
          <w:p w:rsidR="00FC5C33" w:rsidRPr="00ED365D" w:rsidRDefault="00FC5C33" w:rsidP="00ED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предотвращению и урегулированию конфликта интересов в соответствии с требованиями законодательства в сфере противодействия коррупции</w:t>
            </w:r>
          </w:p>
        </w:tc>
        <w:tc>
          <w:tcPr>
            <w:tcW w:w="1813" w:type="dxa"/>
          </w:tcPr>
          <w:p w:rsidR="00FC5C33" w:rsidRPr="00ED365D" w:rsidRDefault="00FC5C33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FC5C33" w:rsidRPr="00FC5C33" w:rsidRDefault="00FC5C33" w:rsidP="00FC5C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FC5C3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Комиссией по урегулированию конфликта интересов регулярно ведется</w:t>
            </w:r>
          </w:p>
          <w:p w:rsidR="00FC5C33" w:rsidRPr="00FC5C33" w:rsidRDefault="00FC5C33" w:rsidP="00FC5C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FC5C3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работа по обеспечению соблюдения работниками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C5C3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правил, ограничений и</w:t>
            </w:r>
          </w:p>
          <w:p w:rsidR="00FC5C33" w:rsidRPr="00FC5C33" w:rsidRDefault="00FC5C33" w:rsidP="00FC5C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FC5C3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запретов в связи с исполнением должностных обязанностей, а также</w:t>
            </w:r>
          </w:p>
          <w:p w:rsidR="00FC5C33" w:rsidRPr="00FC5C33" w:rsidRDefault="00FC5C33" w:rsidP="00FC5C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FC5C3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ответственности за их нарушения.</w:t>
            </w:r>
          </w:p>
          <w:p w:rsidR="00FC5C33" w:rsidRPr="00FC5C33" w:rsidRDefault="00FC5C33" w:rsidP="00FC5C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FC5C3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В результате организованных мер в течение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2023 </w:t>
            </w:r>
            <w:r w:rsidRPr="00FC5C3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года</w:t>
            </w:r>
          </w:p>
          <w:p w:rsidR="00FC5C33" w:rsidRPr="00FC5C33" w:rsidRDefault="00FC5C33" w:rsidP="00FC5C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FC5C3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комиссией по урегулированию конфликта интересов не было зафиксировано</w:t>
            </w:r>
          </w:p>
          <w:p w:rsidR="00FC5C33" w:rsidRPr="00FC5C33" w:rsidRDefault="00FC5C33" w:rsidP="00FC5C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FC5C3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ни одного обращения граждан на предмет наличия в них информации о</w:t>
            </w:r>
          </w:p>
          <w:p w:rsidR="00FC5C33" w:rsidRPr="00FC5C33" w:rsidRDefault="00FC5C33" w:rsidP="00FC5C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FC5C3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фактах</w:t>
            </w:r>
            <w:proofErr w:type="gramEnd"/>
            <w:r w:rsidRPr="00FC5C3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коррупции в сф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ере деятельности учреждения </w:t>
            </w:r>
            <w:r w:rsidRPr="00FC5C3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 не было выявлено случаев</w:t>
            </w:r>
          </w:p>
          <w:p w:rsidR="00FC5C33" w:rsidRPr="00FC5C33" w:rsidRDefault="00FC5C33" w:rsidP="00FC5C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FC5C3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возникновения конфликта интересов, одной из сторон которого являются</w:t>
            </w:r>
          </w:p>
          <w:p w:rsidR="00FC5C33" w:rsidRPr="00FC5C33" w:rsidRDefault="00FC5C33" w:rsidP="00FC5C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FC5C3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работники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.</w:t>
            </w:r>
          </w:p>
        </w:tc>
      </w:tr>
      <w:tr w:rsidR="00FC5C33" w:rsidRPr="00ED365D" w:rsidTr="002E2CE5">
        <w:tc>
          <w:tcPr>
            <w:tcW w:w="817" w:type="dxa"/>
          </w:tcPr>
          <w:p w:rsidR="00FC5C33" w:rsidRPr="00ED365D" w:rsidRDefault="00FC5C33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281" w:type="dxa"/>
          </w:tcPr>
          <w:p w:rsidR="00FC5C33" w:rsidRPr="00ED365D" w:rsidRDefault="00FC5C33" w:rsidP="00ED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Распределение выплат стимулирующего характера работникам учреждения </w:t>
            </w:r>
          </w:p>
        </w:tc>
        <w:tc>
          <w:tcPr>
            <w:tcW w:w="1813" w:type="dxa"/>
          </w:tcPr>
          <w:p w:rsidR="00FC5C33" w:rsidRPr="00ED365D" w:rsidRDefault="00FC5C33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693" w:type="dxa"/>
          </w:tcPr>
          <w:p w:rsidR="00FC5C33" w:rsidRPr="00ED365D" w:rsidRDefault="00FC5C33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C5C33" w:rsidRPr="00ED365D" w:rsidTr="002E2CE5">
        <w:tc>
          <w:tcPr>
            <w:tcW w:w="817" w:type="dxa"/>
          </w:tcPr>
          <w:p w:rsidR="00FC5C33" w:rsidRPr="00ED365D" w:rsidRDefault="00FC5C33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281" w:type="dxa"/>
          </w:tcPr>
          <w:p w:rsidR="00FC5C33" w:rsidRDefault="00FC5C33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Представление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FC5C33" w:rsidRPr="00ED365D" w:rsidRDefault="00FC5C33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C5C33" w:rsidRPr="00ED365D" w:rsidRDefault="00FC5C33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2693" w:type="dxa"/>
          </w:tcPr>
          <w:p w:rsidR="00FC5C33" w:rsidRPr="00ED365D" w:rsidRDefault="00FC5C33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7243D" w:rsidRPr="00ED365D" w:rsidTr="002E2CE5">
        <w:tc>
          <w:tcPr>
            <w:tcW w:w="817" w:type="dxa"/>
          </w:tcPr>
          <w:p w:rsidR="00C7243D" w:rsidRPr="00ED365D" w:rsidRDefault="00C7243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87" w:type="dxa"/>
            <w:gridSpan w:val="3"/>
          </w:tcPr>
          <w:p w:rsidR="00C7243D" w:rsidRPr="00C7243D" w:rsidRDefault="00C7243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Взаимодействие учреждения и родителей (законных представителей) воспитанников</w:t>
            </w:r>
          </w:p>
        </w:tc>
      </w:tr>
      <w:tr w:rsidR="00C7243D" w:rsidRPr="00ED365D" w:rsidTr="002E2CE5">
        <w:tc>
          <w:tcPr>
            <w:tcW w:w="817" w:type="dxa"/>
          </w:tcPr>
          <w:p w:rsidR="00C7243D" w:rsidRPr="00C7243D" w:rsidRDefault="00C7243D" w:rsidP="001A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5281" w:type="dxa"/>
          </w:tcPr>
          <w:p w:rsidR="00C7243D" w:rsidRPr="00C7243D" w:rsidRDefault="00C7243D" w:rsidP="001A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родителей (законных представителей) о правилах приема в учреждение</w:t>
            </w:r>
          </w:p>
        </w:tc>
        <w:tc>
          <w:tcPr>
            <w:tcW w:w="1813" w:type="dxa"/>
          </w:tcPr>
          <w:p w:rsidR="00C7243D" w:rsidRPr="00C7243D" w:rsidRDefault="00C7243D" w:rsidP="001A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693" w:type="dxa"/>
          </w:tcPr>
          <w:p w:rsidR="00C7243D" w:rsidRPr="00C7243D" w:rsidRDefault="00C7243D" w:rsidP="001A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C724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C724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едагог, воспитатели</w:t>
            </w:r>
          </w:p>
        </w:tc>
      </w:tr>
      <w:tr w:rsidR="00C7243D" w:rsidRPr="00ED365D" w:rsidTr="002E2CE5">
        <w:tc>
          <w:tcPr>
            <w:tcW w:w="817" w:type="dxa"/>
          </w:tcPr>
          <w:p w:rsidR="00C7243D" w:rsidRPr="00C7243D" w:rsidRDefault="00C7243D" w:rsidP="001A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5281" w:type="dxa"/>
          </w:tcPr>
          <w:p w:rsidR="00C7243D" w:rsidRPr="00C7243D" w:rsidRDefault="00C7243D" w:rsidP="001A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Систематическое обновление информационного стенда.</w:t>
            </w:r>
          </w:p>
        </w:tc>
        <w:tc>
          <w:tcPr>
            <w:tcW w:w="1813" w:type="dxa"/>
          </w:tcPr>
          <w:p w:rsidR="00C7243D" w:rsidRPr="00C7243D" w:rsidRDefault="00C7243D" w:rsidP="001A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693" w:type="dxa"/>
          </w:tcPr>
          <w:p w:rsidR="00C7243D" w:rsidRPr="00C7243D" w:rsidRDefault="00C7243D" w:rsidP="001A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7243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7243D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C7243D" w:rsidRPr="00ED365D" w:rsidTr="002E2CE5">
        <w:tc>
          <w:tcPr>
            <w:tcW w:w="817" w:type="dxa"/>
          </w:tcPr>
          <w:p w:rsidR="00C7243D" w:rsidRPr="00C7243D" w:rsidRDefault="00C7243D" w:rsidP="001A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5281" w:type="dxa"/>
          </w:tcPr>
          <w:p w:rsidR="00C7243D" w:rsidRPr="00C7243D" w:rsidRDefault="00C7243D" w:rsidP="001A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ежеквартального опроса родителей (законных представителей) воспитанников с целью определения степени их удовлетворенности работой учреждения, качеством предоставляемых социальных услуг</w:t>
            </w:r>
          </w:p>
        </w:tc>
        <w:tc>
          <w:tcPr>
            <w:tcW w:w="1813" w:type="dxa"/>
          </w:tcPr>
          <w:p w:rsidR="00C7243D" w:rsidRPr="00C7243D" w:rsidRDefault="00C7243D" w:rsidP="001A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693" w:type="dxa"/>
          </w:tcPr>
          <w:p w:rsidR="00C7243D" w:rsidRPr="00C7243D" w:rsidRDefault="00C7243D" w:rsidP="001A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4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C724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C724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едагог, воспитатели</w:t>
            </w:r>
          </w:p>
        </w:tc>
      </w:tr>
      <w:tr w:rsidR="00C7243D" w:rsidRPr="00ED365D" w:rsidTr="002E2CE5">
        <w:tc>
          <w:tcPr>
            <w:tcW w:w="817" w:type="dxa"/>
          </w:tcPr>
          <w:p w:rsidR="00C7243D" w:rsidRPr="00ED365D" w:rsidRDefault="00C7243D" w:rsidP="00ED36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87" w:type="dxa"/>
            <w:gridSpan w:val="3"/>
          </w:tcPr>
          <w:p w:rsidR="00C7243D" w:rsidRPr="00ED365D" w:rsidRDefault="00C7243D" w:rsidP="00ED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контроля финансово – хозяйственной деятельности в целях предупреждения коррупции</w:t>
            </w:r>
          </w:p>
        </w:tc>
      </w:tr>
      <w:tr w:rsidR="00C7243D" w:rsidRPr="00ED365D" w:rsidTr="002E2CE5">
        <w:tc>
          <w:tcPr>
            <w:tcW w:w="817" w:type="dxa"/>
          </w:tcPr>
          <w:p w:rsidR="00C7243D" w:rsidRPr="00ED365D" w:rsidRDefault="00C7243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281" w:type="dxa"/>
          </w:tcPr>
          <w:p w:rsidR="00C7243D" w:rsidRPr="00ED365D" w:rsidRDefault="00C7243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D365D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D3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выполнением </w:t>
            </w:r>
            <w:r w:rsidRPr="00ED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заключенных контрактов в сфере закупок товаров, работ, услуг для обеспечения нужд учреждения</w:t>
            </w:r>
          </w:p>
        </w:tc>
        <w:tc>
          <w:tcPr>
            <w:tcW w:w="1813" w:type="dxa"/>
          </w:tcPr>
          <w:p w:rsidR="00C7243D" w:rsidRPr="00ED365D" w:rsidRDefault="00C7243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93" w:type="dxa"/>
          </w:tcPr>
          <w:p w:rsidR="00C7243D" w:rsidRPr="00ED365D" w:rsidRDefault="00C7243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7243D" w:rsidRPr="00ED365D" w:rsidTr="002E2CE5">
        <w:tc>
          <w:tcPr>
            <w:tcW w:w="817" w:type="dxa"/>
          </w:tcPr>
          <w:p w:rsidR="00C7243D" w:rsidRPr="00ED365D" w:rsidRDefault="00C7243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281" w:type="dxa"/>
          </w:tcPr>
          <w:p w:rsidR="00C7243D" w:rsidRPr="00ED365D" w:rsidRDefault="00C7243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ED3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получением, учетом, хранением, заполнением и порядком выдачи документов 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 xml:space="preserve"> образца</w:t>
            </w:r>
          </w:p>
        </w:tc>
        <w:tc>
          <w:tcPr>
            <w:tcW w:w="1813" w:type="dxa"/>
          </w:tcPr>
          <w:p w:rsidR="00C7243D" w:rsidRPr="00ED365D" w:rsidRDefault="00C7243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C7243D" w:rsidRDefault="00C7243D">
            <w:r w:rsidRPr="00D9027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7243D" w:rsidRPr="00ED365D" w:rsidTr="002E2CE5">
        <w:tc>
          <w:tcPr>
            <w:tcW w:w="817" w:type="dxa"/>
          </w:tcPr>
          <w:p w:rsidR="00C7243D" w:rsidRPr="00ED365D" w:rsidRDefault="00C7243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281" w:type="dxa"/>
          </w:tcPr>
          <w:p w:rsidR="00C7243D" w:rsidRPr="00ED365D" w:rsidRDefault="00C7243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Недопущение составления неофициальной отчетности и использования поддельных документов</w:t>
            </w:r>
          </w:p>
        </w:tc>
        <w:tc>
          <w:tcPr>
            <w:tcW w:w="1813" w:type="dxa"/>
          </w:tcPr>
          <w:p w:rsidR="00C7243D" w:rsidRPr="00ED365D" w:rsidRDefault="00C7243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C7243D" w:rsidRDefault="00C7243D">
            <w:r w:rsidRPr="00D9027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7243D" w:rsidRPr="00ED365D" w:rsidTr="002E2CE5">
        <w:tc>
          <w:tcPr>
            <w:tcW w:w="817" w:type="dxa"/>
          </w:tcPr>
          <w:p w:rsidR="00C7243D" w:rsidRPr="00ED365D" w:rsidRDefault="00C7243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281" w:type="dxa"/>
          </w:tcPr>
          <w:p w:rsidR="00C7243D" w:rsidRPr="00ED365D" w:rsidRDefault="00C7243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D365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правомерного, целевого и эффективного использования бюджетных средств</w:t>
            </w:r>
          </w:p>
        </w:tc>
        <w:tc>
          <w:tcPr>
            <w:tcW w:w="1813" w:type="dxa"/>
          </w:tcPr>
          <w:p w:rsidR="00C7243D" w:rsidRPr="00ED365D" w:rsidRDefault="00C7243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C7243D" w:rsidRDefault="00C7243D">
            <w:r w:rsidRPr="00D9027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7243D" w:rsidRPr="00ED365D" w:rsidTr="002E2CE5">
        <w:tc>
          <w:tcPr>
            <w:tcW w:w="817" w:type="dxa"/>
          </w:tcPr>
          <w:p w:rsidR="00C7243D" w:rsidRPr="00ED365D" w:rsidRDefault="00C7243D" w:rsidP="00ED36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87" w:type="dxa"/>
            <w:gridSpan w:val="3"/>
          </w:tcPr>
          <w:p w:rsidR="00C7243D" w:rsidRPr="00ED365D" w:rsidRDefault="00C7243D" w:rsidP="00ED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5D">
              <w:rPr>
                <w:rFonts w:ascii="Times New Roman" w:hAnsi="Times New Roman" w:cs="Times New Roman"/>
                <w:b/>
                <w:sz w:val="24"/>
                <w:szCs w:val="24"/>
              </w:rPr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C7243D" w:rsidRPr="00ED365D" w:rsidTr="002E2CE5">
        <w:tc>
          <w:tcPr>
            <w:tcW w:w="817" w:type="dxa"/>
          </w:tcPr>
          <w:p w:rsidR="00C7243D" w:rsidRPr="00C7243D" w:rsidRDefault="00C7243D" w:rsidP="001A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281" w:type="dxa"/>
          </w:tcPr>
          <w:p w:rsidR="00C7243D" w:rsidRPr="00C7243D" w:rsidRDefault="00C7243D" w:rsidP="001A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D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коррупционных проявлений посредством анализа жалоб и обращений граждан и организаций, поступающих в адрес учреждения</w:t>
            </w:r>
          </w:p>
        </w:tc>
        <w:tc>
          <w:tcPr>
            <w:tcW w:w="1813" w:type="dxa"/>
          </w:tcPr>
          <w:p w:rsidR="00C7243D" w:rsidRPr="00C7243D" w:rsidRDefault="00C7243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C7243D" w:rsidRPr="00ED365D" w:rsidRDefault="00C7243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алоб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бращений граждан не </w:t>
            </w:r>
            <w:r w:rsidRPr="00ED365D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</w:p>
        </w:tc>
      </w:tr>
      <w:tr w:rsidR="00C7243D" w:rsidRPr="00ED365D" w:rsidTr="002E2CE5">
        <w:tc>
          <w:tcPr>
            <w:tcW w:w="817" w:type="dxa"/>
          </w:tcPr>
          <w:p w:rsidR="00C7243D" w:rsidRPr="00C7243D" w:rsidRDefault="00C7243D" w:rsidP="001A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281" w:type="dxa"/>
          </w:tcPr>
          <w:p w:rsidR="00C7243D" w:rsidRPr="00C7243D" w:rsidRDefault="00C7243D" w:rsidP="001A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3D">
              <w:rPr>
                <w:rFonts w:ascii="Times New Roman" w:hAnsi="Times New Roman" w:cs="Times New Roman"/>
                <w:sz w:val="24"/>
                <w:szCs w:val="24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1813" w:type="dxa"/>
          </w:tcPr>
          <w:p w:rsidR="00C7243D" w:rsidRPr="00C7243D" w:rsidRDefault="00C7243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243D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693" w:type="dxa"/>
          </w:tcPr>
          <w:p w:rsidR="00C7243D" w:rsidRDefault="00C7243D" w:rsidP="00ED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65D" w:rsidRPr="00ED365D" w:rsidRDefault="00ED365D" w:rsidP="00ED3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3C9" w:rsidRPr="00ED365D" w:rsidRDefault="00A773C9" w:rsidP="00ED3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73C9" w:rsidRPr="00ED365D" w:rsidSect="00F5390B">
      <w:pgSz w:w="11906" w:h="16838"/>
      <w:pgMar w:top="397" w:right="851" w:bottom="39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D365D"/>
    <w:rsid w:val="0003087A"/>
    <w:rsid w:val="0009331F"/>
    <w:rsid w:val="00115C91"/>
    <w:rsid w:val="001B07B1"/>
    <w:rsid w:val="0026452A"/>
    <w:rsid w:val="00291CFE"/>
    <w:rsid w:val="002E2CE5"/>
    <w:rsid w:val="00524690"/>
    <w:rsid w:val="005E6496"/>
    <w:rsid w:val="00657FE7"/>
    <w:rsid w:val="0068400C"/>
    <w:rsid w:val="00720E6F"/>
    <w:rsid w:val="008066EC"/>
    <w:rsid w:val="00A170E8"/>
    <w:rsid w:val="00A773C9"/>
    <w:rsid w:val="00B4342E"/>
    <w:rsid w:val="00C7243D"/>
    <w:rsid w:val="00ED365D"/>
    <w:rsid w:val="00FC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2E"/>
  </w:style>
  <w:style w:type="paragraph" w:styleId="3">
    <w:name w:val="heading 3"/>
    <w:basedOn w:val="a"/>
    <w:next w:val="a"/>
    <w:link w:val="30"/>
    <w:qFormat/>
    <w:rsid w:val="00ED365D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365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rsid w:val="0052469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24">
    <w:name w:val="c24"/>
    <w:basedOn w:val="a0"/>
    <w:rsid w:val="00FC5C33"/>
  </w:style>
  <w:style w:type="character" w:customStyle="1" w:styleId="c0">
    <w:name w:val="c0"/>
    <w:basedOn w:val="a0"/>
    <w:rsid w:val="00FC5C33"/>
  </w:style>
  <w:style w:type="paragraph" w:customStyle="1" w:styleId="c9">
    <w:name w:val="c9"/>
    <w:basedOn w:val="a"/>
    <w:rsid w:val="00FC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C5C33"/>
  </w:style>
  <w:style w:type="character" w:customStyle="1" w:styleId="c24c12c8">
    <w:name w:val="c24 c12 c8"/>
    <w:basedOn w:val="a0"/>
    <w:rsid w:val="00FC5C33"/>
  </w:style>
  <w:style w:type="paragraph" w:customStyle="1" w:styleId="c36">
    <w:name w:val="c36"/>
    <w:basedOn w:val="a"/>
    <w:rsid w:val="00FC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c8">
    <w:name w:val="c24 c8"/>
    <w:basedOn w:val="a0"/>
    <w:rsid w:val="00FC5C33"/>
  </w:style>
  <w:style w:type="paragraph" w:customStyle="1" w:styleId="c35">
    <w:name w:val="c35"/>
    <w:basedOn w:val="a"/>
    <w:rsid w:val="00FC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2">
    <w:name w:val="c0 c12"/>
    <w:basedOn w:val="a0"/>
    <w:rsid w:val="00FC5C33"/>
  </w:style>
  <w:style w:type="paragraph" w:customStyle="1" w:styleId="c14">
    <w:name w:val="c14"/>
    <w:basedOn w:val="a"/>
    <w:rsid w:val="00FC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5C33"/>
  </w:style>
  <w:style w:type="character" w:customStyle="1" w:styleId="c34">
    <w:name w:val="c34"/>
    <w:basedOn w:val="a0"/>
    <w:rsid w:val="00FC5C33"/>
  </w:style>
  <w:style w:type="character" w:customStyle="1" w:styleId="c1c8">
    <w:name w:val="c1 c8"/>
    <w:basedOn w:val="a0"/>
    <w:rsid w:val="00FC5C33"/>
  </w:style>
  <w:style w:type="paragraph" w:styleId="a4">
    <w:name w:val="Balloon Text"/>
    <w:basedOn w:val="a"/>
    <w:link w:val="a5"/>
    <w:uiPriority w:val="99"/>
    <w:semiHidden/>
    <w:unhideWhenUsed/>
    <w:rsid w:val="0029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4188B-2B11-4266-B235-A0855C3E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ку1</dc:creator>
  <cp:keywords/>
  <dc:description/>
  <cp:lastModifiedBy>ку1</cp:lastModifiedBy>
  <cp:revision>10</cp:revision>
  <cp:lastPrinted>2022-01-20T12:30:00Z</cp:lastPrinted>
  <dcterms:created xsi:type="dcterms:W3CDTF">2022-01-20T12:21:00Z</dcterms:created>
  <dcterms:modified xsi:type="dcterms:W3CDTF">2024-01-18T11:17:00Z</dcterms:modified>
</cp:coreProperties>
</file>